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A6" w:rsidRDefault="003511A6" w:rsidP="003511A6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3511A6" w:rsidRDefault="003511A6" w:rsidP="003511A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 </w:t>
      </w:r>
      <w:r w:rsidR="003C7BB8">
        <w:rPr>
          <w:b/>
          <w:color w:val="000000" w:themeColor="text1"/>
          <w:sz w:val="21"/>
          <w:szCs w:val="21"/>
          <w:lang w:val="kk-KZ"/>
        </w:rPr>
        <w:t>255529,3</w:t>
      </w:r>
      <w:r>
        <w:rPr>
          <w:color w:val="000000" w:themeColor="text1"/>
          <w:sz w:val="21"/>
          <w:szCs w:val="21"/>
        </w:rPr>
        <w:t>,00 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3511A6" w:rsidRDefault="003511A6" w:rsidP="003511A6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3511A6" w:rsidRDefault="003511A6" w:rsidP="003511A6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  <w:proofErr w:type="gramEnd"/>
    </w:p>
    <w:tbl>
      <w:tblPr>
        <w:tblStyle w:val="a4"/>
        <w:tblW w:w="0" w:type="auto"/>
        <w:tblLook w:val="04A0"/>
      </w:tblPr>
      <w:tblGrid>
        <w:gridCol w:w="521"/>
        <w:gridCol w:w="3273"/>
        <w:gridCol w:w="1440"/>
        <w:gridCol w:w="1541"/>
        <w:gridCol w:w="1376"/>
        <w:gridCol w:w="1420"/>
      </w:tblGrid>
      <w:tr w:rsidR="003511A6" w:rsidTr="00412F4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35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35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35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35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35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35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3511A6" w:rsidTr="00412F4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35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Pr="004A1184" w:rsidRDefault="004A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Платифин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A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A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A1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146,40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2928</w:t>
            </w:r>
          </w:p>
        </w:tc>
      </w:tr>
      <w:tr w:rsidR="003511A6" w:rsidTr="00412F4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35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Парацетамол 0,5 №10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420</w:t>
            </w:r>
          </w:p>
        </w:tc>
      </w:tr>
      <w:tr w:rsidR="003511A6" w:rsidTr="00412F4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35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М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76000</w:t>
            </w:r>
          </w:p>
        </w:tc>
      </w:tr>
      <w:tr w:rsidR="003511A6" w:rsidTr="00412F4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 50,00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4250</w:t>
            </w:r>
          </w:p>
        </w:tc>
      </w:tr>
      <w:tr w:rsidR="003511A6" w:rsidTr="00412F4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Ацесол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3570</w:t>
            </w:r>
          </w:p>
        </w:tc>
      </w:tr>
      <w:tr w:rsidR="003511A6" w:rsidTr="00412F45">
        <w:trPr>
          <w:trHeight w:val="429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Линимент синтомицина 10%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174,14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1A6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1741,4</w:t>
            </w:r>
          </w:p>
        </w:tc>
      </w:tr>
      <w:tr w:rsidR="00412F45" w:rsidTr="00412F45">
        <w:trPr>
          <w:trHeight w:val="407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 этиловый 70%-50,0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54,42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16926</w:t>
            </w:r>
          </w:p>
        </w:tc>
      </w:tr>
      <w:tr w:rsidR="00412F45" w:rsidTr="00412F45">
        <w:trPr>
          <w:trHeight w:val="272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Лейкопластырь 2*500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9000</w:t>
            </w:r>
          </w:p>
        </w:tc>
      </w:tr>
      <w:tr w:rsidR="00412F45" w:rsidTr="00412F45">
        <w:trPr>
          <w:trHeight w:val="289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Супрастин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мг 1 мл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18400</w:t>
            </w:r>
          </w:p>
        </w:tc>
      </w:tr>
      <w:tr w:rsidR="00412F45" w:rsidTr="00412F45">
        <w:trPr>
          <w:trHeight w:val="407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 0,9%-100,0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105,76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25382,4</w:t>
            </w:r>
          </w:p>
        </w:tc>
      </w:tr>
      <w:tr w:rsidR="00412F45" w:rsidTr="00412F45">
        <w:trPr>
          <w:trHeight w:val="272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 0,9%-200,0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132,07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26414</w:t>
            </w:r>
          </w:p>
        </w:tc>
      </w:tr>
      <w:tr w:rsidR="00412F45" w:rsidTr="00412F45">
        <w:trPr>
          <w:trHeight w:val="261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 0,9%-500,0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164,2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4926</w:t>
            </w:r>
          </w:p>
        </w:tc>
      </w:tr>
      <w:tr w:rsidR="00412F45" w:rsidTr="00412F45">
        <w:trPr>
          <w:trHeight w:val="261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Шприцы 5,0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26400</w:t>
            </w:r>
          </w:p>
        </w:tc>
      </w:tr>
      <w:tr w:rsidR="00412F45" w:rsidTr="00412F45">
        <w:trPr>
          <w:trHeight w:val="261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Эбрантил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мг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3455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10365</w:t>
            </w:r>
          </w:p>
        </w:tc>
      </w:tr>
      <w:tr w:rsidR="00412F45" w:rsidTr="00412F45">
        <w:trPr>
          <w:trHeight w:val="261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Папаверин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103,70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2074</w:t>
            </w:r>
          </w:p>
        </w:tc>
      </w:tr>
      <w:tr w:rsidR="00412F45" w:rsidTr="00412F45">
        <w:trPr>
          <w:trHeight w:val="261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100,0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2120,00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4240</w:t>
            </w:r>
          </w:p>
        </w:tc>
      </w:tr>
      <w:tr w:rsidR="00412F45" w:rsidTr="00412F45">
        <w:trPr>
          <w:trHeight w:val="261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 В-12 10*1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109,80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1098</w:t>
            </w:r>
          </w:p>
        </w:tc>
      </w:tr>
      <w:tr w:rsidR="00412F45" w:rsidTr="00412F45">
        <w:trPr>
          <w:trHeight w:val="261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мг 2мл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3C7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1220</w:t>
            </w:r>
          </w:p>
        </w:tc>
      </w:tr>
      <w:tr w:rsidR="003C7BB8" w:rsidTr="00412F45">
        <w:trPr>
          <w:trHeight w:val="261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B8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B8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Коргликон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0,6мг/1мл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B8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B8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B8" w:rsidRDefault="003C7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194,90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B8" w:rsidRDefault="003C7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974,5</w:t>
            </w:r>
          </w:p>
        </w:tc>
      </w:tr>
      <w:tr w:rsidR="003C7BB8" w:rsidTr="00412F45">
        <w:trPr>
          <w:trHeight w:val="261"/>
        </w:trPr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B8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B8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B8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B8" w:rsidRDefault="003C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B8" w:rsidRDefault="003C7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BB8" w:rsidRDefault="003C7B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2F45" w:rsidTr="00412F4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2F45" w:rsidTr="00412F4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F45" w:rsidRDefault="00412F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511A6" w:rsidRDefault="003511A6" w:rsidP="003511A6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p w:rsidR="00412F45" w:rsidRDefault="00412F45" w:rsidP="003511A6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p w:rsidR="003511A6" w:rsidRDefault="003511A6" w:rsidP="003511A6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>Начало пред</w:t>
      </w:r>
      <w:r w:rsidR="003C7BB8">
        <w:rPr>
          <w:b/>
          <w:bCs/>
          <w:color w:val="000000" w:themeColor="text1"/>
          <w:sz w:val="21"/>
          <w:szCs w:val="21"/>
        </w:rPr>
        <w:t>оставления ценовых предложений 5 Июня</w:t>
      </w:r>
      <w:r>
        <w:rPr>
          <w:b/>
          <w:bCs/>
          <w:color w:val="000000" w:themeColor="text1"/>
          <w:sz w:val="21"/>
          <w:szCs w:val="21"/>
        </w:rPr>
        <w:t xml:space="preserve"> 2020 года, 09:00 часов. </w:t>
      </w:r>
    </w:p>
    <w:p w:rsidR="003511A6" w:rsidRPr="003C7BB8" w:rsidRDefault="003511A6" w:rsidP="003511A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>Окончательный срок и место представления конвертов с ценовыми пр</w:t>
      </w:r>
      <w:r w:rsidR="003C7BB8">
        <w:rPr>
          <w:b/>
          <w:bCs/>
          <w:color w:val="000000" w:themeColor="text1"/>
          <w:sz w:val="21"/>
          <w:szCs w:val="21"/>
        </w:rPr>
        <w:t xml:space="preserve">едложениями   до 13.00 часов  </w:t>
      </w:r>
      <w:r>
        <w:rPr>
          <w:b/>
          <w:bCs/>
          <w:color w:val="000000" w:themeColor="text1"/>
          <w:sz w:val="21"/>
          <w:szCs w:val="21"/>
        </w:rPr>
        <w:t xml:space="preserve"> </w:t>
      </w:r>
      <w:r w:rsidR="003C7BB8">
        <w:rPr>
          <w:b/>
          <w:bCs/>
          <w:color w:val="000000" w:themeColor="text1"/>
          <w:sz w:val="21"/>
          <w:szCs w:val="21"/>
        </w:rPr>
        <w:t>12 Июня</w:t>
      </w:r>
      <w:r>
        <w:rPr>
          <w:b/>
          <w:bCs/>
          <w:color w:val="000000" w:themeColor="text1"/>
          <w:sz w:val="21"/>
          <w:szCs w:val="21"/>
        </w:rPr>
        <w:t xml:space="preserve">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«У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</w:t>
      </w:r>
      <w:r w:rsidR="003C7BB8">
        <w:rPr>
          <w:b/>
          <w:bCs/>
          <w:color w:val="000000" w:themeColor="text1"/>
          <w:sz w:val="21"/>
          <w:szCs w:val="21"/>
          <w:lang w:val="kk-KZ"/>
        </w:rPr>
        <w:t>.</w:t>
      </w:r>
    </w:p>
    <w:p w:rsidR="00266186" w:rsidRDefault="00266186"/>
    <w:sectPr w:rsidR="00266186" w:rsidSect="0026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511A6"/>
    <w:rsid w:val="00203D4C"/>
    <w:rsid w:val="00266186"/>
    <w:rsid w:val="003511A6"/>
    <w:rsid w:val="003C7BB8"/>
    <w:rsid w:val="00412F45"/>
    <w:rsid w:val="004A1184"/>
    <w:rsid w:val="00E4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A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1A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11A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35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1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2020-06-05T02:57:00Z</dcterms:created>
  <dcterms:modified xsi:type="dcterms:W3CDTF">2020-06-05T02:57:00Z</dcterms:modified>
</cp:coreProperties>
</file>