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50BF" w14:textId="77777777" w:rsidR="003E59E2" w:rsidRPr="00D96B4C" w:rsidRDefault="003E59E2" w:rsidP="003E59E2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 w:rsidRPr="00D96B4C"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14:paraId="72978540" w14:textId="439DC0D7" w:rsidR="00162839" w:rsidRPr="00D96B4C" w:rsidRDefault="003E59E2" w:rsidP="001628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>       КГП на ПХВ «Шарская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«Шарская городская больница» управления здравоохранения ВКО. </w:t>
      </w:r>
      <w:r w:rsidRPr="00D96B4C"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B65FE3" w:rsidRPr="00D96B4C">
        <w:rPr>
          <w:color w:val="000000" w:themeColor="text1"/>
          <w:sz w:val="21"/>
          <w:szCs w:val="21"/>
        </w:rPr>
        <w:t>1</w:t>
      </w:r>
      <w:r w:rsidR="00D96B4C">
        <w:rPr>
          <w:color w:val="000000" w:themeColor="text1"/>
          <w:sz w:val="21"/>
          <w:szCs w:val="21"/>
        </w:rPr>
        <w:t xml:space="preserve"> 255</w:t>
      </w:r>
      <w:r w:rsidR="00B65FE3" w:rsidRPr="00D96B4C">
        <w:rPr>
          <w:color w:val="000000" w:themeColor="text1"/>
          <w:sz w:val="21"/>
          <w:szCs w:val="21"/>
        </w:rPr>
        <w:t> </w:t>
      </w:r>
      <w:r w:rsidR="00D96B4C">
        <w:rPr>
          <w:color w:val="000000" w:themeColor="text1"/>
          <w:sz w:val="21"/>
          <w:szCs w:val="21"/>
        </w:rPr>
        <w:t>135</w:t>
      </w:r>
      <w:r w:rsidR="00B65FE3" w:rsidRPr="00D96B4C">
        <w:rPr>
          <w:color w:val="000000" w:themeColor="text1"/>
          <w:sz w:val="21"/>
          <w:szCs w:val="21"/>
        </w:rPr>
        <w:t>,00</w:t>
      </w:r>
      <w:r w:rsidR="00C60984" w:rsidRPr="00D96B4C">
        <w:rPr>
          <w:color w:val="000000" w:themeColor="text1"/>
          <w:sz w:val="21"/>
          <w:szCs w:val="21"/>
        </w:rPr>
        <w:t xml:space="preserve"> </w:t>
      </w:r>
      <w:r w:rsidRPr="00D96B4C">
        <w:rPr>
          <w:color w:val="000000" w:themeColor="text1"/>
          <w:sz w:val="21"/>
          <w:szCs w:val="21"/>
        </w:rPr>
        <w:t>тенге.</w:t>
      </w:r>
      <w:r w:rsidRPr="00D96B4C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D96B4C">
        <w:rPr>
          <w:color w:val="000000" w:themeColor="text1"/>
          <w:sz w:val="21"/>
          <w:szCs w:val="21"/>
        </w:rPr>
        <w:br/>
        <w:t xml:space="preserve">Товар должен быть поставлен – </w:t>
      </w:r>
      <w:r w:rsidR="00162839" w:rsidRPr="00D96B4C">
        <w:rPr>
          <w:color w:val="000000" w:themeColor="text1"/>
          <w:sz w:val="21"/>
          <w:szCs w:val="21"/>
        </w:rPr>
        <w:t>РК, ВКО, Жарминский район, г.Шар , ул.Варепа ,2</w:t>
      </w:r>
    </w:p>
    <w:p w14:paraId="39DFEE99" w14:textId="6DAC8F03" w:rsidR="00B65FE3" w:rsidRPr="00D96B4C" w:rsidRDefault="003E59E2" w:rsidP="00B65FE3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D96B4C">
        <w:rPr>
          <w:color w:val="000000" w:themeColor="text1"/>
          <w:sz w:val="21"/>
          <w:szCs w:val="21"/>
        </w:rPr>
        <w:br/>
      </w:r>
    </w:p>
    <w:p w14:paraId="5ED13148" w14:textId="21483FCE" w:rsidR="003E59E2" w:rsidRPr="00D96B4C" w:rsidRDefault="003E59E2" w:rsidP="00DE153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 w:rsidRPr="00D96B4C">
        <w:rPr>
          <w:color w:val="000000" w:themeColor="text1"/>
          <w:sz w:val="21"/>
          <w:szCs w:val="21"/>
        </w:rPr>
        <w:br/>
      </w:r>
    </w:p>
    <w:p w14:paraId="1A5C7EDC" w14:textId="77777777" w:rsidR="00162839" w:rsidRPr="00D96B4C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06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103"/>
        <w:gridCol w:w="850"/>
        <w:gridCol w:w="992"/>
        <w:gridCol w:w="1843"/>
      </w:tblGrid>
      <w:tr w:rsidR="00C60984" w:rsidRPr="00D96B4C" w14:paraId="35231DB9" w14:textId="77777777" w:rsidTr="0053483B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8062" w14:textId="0BE7FBF4" w:rsidR="00C60984" w:rsidRPr="00D96B4C" w:rsidRDefault="00C60984" w:rsidP="0053483B">
            <w:pPr>
              <w:pStyle w:val="a5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 w:rsidRPr="00D96B4C">
              <w:rPr>
                <w:b/>
                <w:color w:val="000000" w:themeColor="text1"/>
                <w:lang w:val="ru-RU" w:eastAsia="en-US"/>
              </w:rPr>
              <w:t>№</w:t>
            </w:r>
            <w:r w:rsidR="00B65FE3" w:rsidRPr="00D96B4C">
              <w:rPr>
                <w:b/>
                <w:color w:val="000000" w:themeColor="text1"/>
                <w:lang w:val="ru-RU" w:eastAsia="en-US"/>
              </w:rPr>
              <w:t xml:space="preserve"> лота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0DDD" w14:textId="5E3DF308" w:rsidR="00C60984" w:rsidRPr="00D96B4C" w:rsidRDefault="00C6098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r w:rsidR="00B65FE3" w:rsidRPr="00D96B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9E19" w14:textId="77777777" w:rsidR="00C60984" w:rsidRPr="00D96B4C" w:rsidRDefault="00C6098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CB26" w14:textId="77777777" w:rsidR="00C60984" w:rsidRPr="00D96B4C" w:rsidRDefault="00C6098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42EC6" w14:textId="77777777" w:rsidR="00C60984" w:rsidRPr="00D96B4C" w:rsidRDefault="00C6098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53483B" w:rsidRPr="00D96B4C" w14:paraId="3AABF08C" w14:textId="77777777" w:rsidTr="0053483B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1A1A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E0D65" w14:textId="70748811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Контейнеры для сбора биоматериала 60 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AD24" w14:textId="010D13AC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0291" w14:textId="318A4407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28E7" w14:textId="04780110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</w:rPr>
              <w:t>26 000</w:t>
            </w:r>
          </w:p>
        </w:tc>
      </w:tr>
      <w:tr w:rsidR="0053483B" w:rsidRPr="00D96B4C" w14:paraId="0B5AE33F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0166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9E65" w14:textId="49C88A84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Термометр ртутный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B3161" w14:textId="3B332098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21EC" w14:textId="2060A194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</w:rPr>
              <w:t xml:space="preserve">   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BF962" w14:textId="34473E07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6B4C">
              <w:rPr>
                <w:rFonts w:ascii="Times New Roman" w:hAnsi="Times New Roman" w:cs="Times New Roman"/>
              </w:rPr>
              <w:t>47 000</w:t>
            </w:r>
          </w:p>
        </w:tc>
      </w:tr>
      <w:tr w:rsidR="0053483B" w:rsidRPr="00D96B4C" w14:paraId="47C4109C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306B4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FB15" w14:textId="40E796B3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Тест-полоска для определения беременности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150B7" w14:textId="58C7C3D9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22829" w14:textId="362366DC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BA921" w14:textId="675920F6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22 000</w:t>
            </w:r>
          </w:p>
        </w:tc>
      </w:tr>
      <w:tr w:rsidR="0053483B" w:rsidRPr="00D96B4C" w14:paraId="0C1F13BB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5C75A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C31B" w14:textId="0F8D3A74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Канюля внутривенная с катетером и клапаном для инъекций  18 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29C80" w14:textId="5C051A25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  <w:lang w:val="kk-KZ"/>
              </w:rPr>
              <w:t xml:space="preserve"> 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D575" w14:textId="072DD354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C631" w14:textId="6416BE66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28 000</w:t>
            </w:r>
          </w:p>
        </w:tc>
      </w:tr>
      <w:tr w:rsidR="0053483B" w:rsidRPr="00D96B4C" w14:paraId="5D81CB66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7BA7E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5B54" w14:textId="38083D6C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Канюля внутривенная с катетером и клапаном для инъекций  20 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E5A0A" w14:textId="6286902B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1823" w14:textId="0410E2FC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7BCC6" w14:textId="2FC917DB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14 000</w:t>
            </w:r>
          </w:p>
        </w:tc>
      </w:tr>
      <w:tr w:rsidR="0053483B" w:rsidRPr="00D96B4C" w14:paraId="5E122AC9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C5A33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1F95" w14:textId="2F292470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 xml:space="preserve">Канюля внутривенная с катетером и клапаном для инъекций  24 G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74CA" w14:textId="768C7DBF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452C" w14:textId="16E08A22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7004" w14:textId="7F863081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14 000</w:t>
            </w:r>
          </w:p>
        </w:tc>
      </w:tr>
      <w:tr w:rsidR="0053483B" w:rsidRPr="00D96B4C" w14:paraId="582E0431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7840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1467" w14:textId="269E1C20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Катетер Фоллея 2-х ходовой FR 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A9580" w14:textId="28C25848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6206D" w14:textId="3F1FF0C0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AFAB" w14:textId="4934EE3E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8 400</w:t>
            </w:r>
          </w:p>
        </w:tc>
      </w:tr>
      <w:tr w:rsidR="0053483B" w:rsidRPr="00D96B4C" w14:paraId="595EF40C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E50C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EEF4" w14:textId="1AA9BC7D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Катетер Фоллея 2-х ходовой FR 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C833" w14:textId="1570FB01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94A43" w14:textId="4763CAA5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29805" w14:textId="5E8E7341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8 400</w:t>
            </w:r>
          </w:p>
        </w:tc>
      </w:tr>
      <w:tr w:rsidR="0053483B" w:rsidRPr="00D96B4C" w14:paraId="6924AB0B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9C63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6EE9" w14:textId="7CB0B81C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Катетер Фоллея 2-х ходовой FR 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BE87" w14:textId="113A81E8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031BC" w14:textId="5A61EE10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DA54" w14:textId="03DDE9E9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8 400</w:t>
            </w:r>
          </w:p>
        </w:tc>
      </w:tr>
      <w:tr w:rsidR="0053483B" w:rsidRPr="00D96B4C" w14:paraId="5232C7B2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77D3B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225E" w14:textId="22940CED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Катетер для торакального дренажа с троакаром (KDKPT-24F),стер.однакр.примен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F3323" w14:textId="0C83750D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98806" w14:textId="79F6B8A5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444DD" w14:textId="7AC93053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444 000</w:t>
            </w:r>
          </w:p>
        </w:tc>
      </w:tr>
      <w:tr w:rsidR="0053483B" w:rsidRPr="00D96B4C" w14:paraId="41EA335C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7759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5703" w14:textId="24C0923A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Шапочка- колпак  ( пл.42,высота 18см.голубая)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10B73" w14:textId="4AFE1A88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0E9D6" w14:textId="0916942C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6CEB" w14:textId="31302C4B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18 000</w:t>
            </w:r>
          </w:p>
        </w:tc>
      </w:tr>
      <w:tr w:rsidR="0053483B" w:rsidRPr="00D96B4C" w14:paraId="3E5420F6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E770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6A9B" w14:textId="1C429CB2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Накидка для пациента пл.25 ( голубая)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C1FB" w14:textId="44DE8439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95D3" w14:textId="423F03C6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78C0" w14:textId="0ABFF73D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41 500</w:t>
            </w:r>
          </w:p>
        </w:tc>
      </w:tr>
      <w:tr w:rsidR="0053483B" w:rsidRPr="00D96B4C" w14:paraId="232A7567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4227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A03E" w14:textId="16B58043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Халат хирургический не стерильный (пл.42, р.52-54) манжет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54EB4" w14:textId="75F9D83E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9239D" w14:textId="068087B8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F7CD" w14:textId="63FBD66E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22 200</w:t>
            </w:r>
          </w:p>
        </w:tc>
      </w:tr>
      <w:tr w:rsidR="0053483B" w:rsidRPr="00D96B4C" w14:paraId="062A429E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6B34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980A" w14:textId="3CC2EB2B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Бахилы одноразовые 7 мкр ПНД (синие)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F828F" w14:textId="7DA11998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09A5E" w14:textId="0BE34795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EC9A3" w14:textId="7CE64F73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12 000</w:t>
            </w:r>
          </w:p>
        </w:tc>
      </w:tr>
      <w:tr w:rsidR="0053483B" w:rsidRPr="00D96B4C" w14:paraId="3F91DDFA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F8960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D608" w14:textId="297DCA12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Стекло предметное 76*26*+-1,0(+-2,0)мм толщ 1,0+-0,1мм с/шлиф. краями с полос. д/записи №50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C68D" w14:textId="0967A45F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DA4D" w14:textId="293DD946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95F6" w14:textId="2E98647A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7 000</w:t>
            </w:r>
          </w:p>
        </w:tc>
      </w:tr>
      <w:tr w:rsidR="0053483B" w:rsidRPr="00D96B4C" w14:paraId="184E2E20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7E338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9E08" w14:textId="59BDD3C7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 xml:space="preserve">Стекло покровное 24х24/100 шт/Н*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65B6" w14:textId="60C80624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B18F" w14:textId="44C52A78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AEDE" w14:textId="41D9AE63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2 700</w:t>
            </w:r>
          </w:p>
        </w:tc>
      </w:tr>
      <w:tr w:rsidR="0053483B" w:rsidRPr="00D96B4C" w14:paraId="782F9EDB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CE908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4C1A2" w14:textId="62725ED2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КБУ 10 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522A4" w14:textId="49A1C37E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ECFAA" w14:textId="5AFB27D7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5751" w14:textId="2CAFDD66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165 000</w:t>
            </w:r>
          </w:p>
        </w:tc>
      </w:tr>
      <w:tr w:rsidR="0053483B" w:rsidRPr="00D96B4C" w14:paraId="31711975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EFD3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5F92" w14:textId="58AC7CD9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Пакет для мед. отходов 33 л.  600*(250*(110*2))*0,020 "Б"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54FC9" w14:textId="63B1765D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2B381" w14:textId="703452AC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1B68" w14:textId="5D766FBD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29 000</w:t>
            </w:r>
          </w:p>
        </w:tc>
      </w:tr>
      <w:tr w:rsidR="0053483B" w:rsidRPr="00D96B4C" w14:paraId="54751981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E918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70A60" w14:textId="6C3E7383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 xml:space="preserve">Бумага диаграммная 57 х 23 х 12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B163" w14:textId="100CD21A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рулон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D265" w14:textId="22547C15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45B5" w14:textId="62F2B5D2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16 500</w:t>
            </w:r>
          </w:p>
        </w:tc>
      </w:tr>
      <w:tr w:rsidR="0053483B" w:rsidRPr="00D96B4C" w14:paraId="0F4460DA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F2435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C0BF" w14:textId="1CC4B16E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Шпатель медицинский 150*18*1,6мм, стерильный, однократного применения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41C4" w14:textId="297CFFE5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E900" w14:textId="3CDE67FE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74F3" w14:textId="0FDD696C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50 000</w:t>
            </w:r>
          </w:p>
        </w:tc>
      </w:tr>
      <w:tr w:rsidR="0053483B" w:rsidRPr="00D96B4C" w14:paraId="7A5E7A07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D248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5182E" w14:textId="2E601905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Бумага диаграммная 57 х 23 х 12 нар 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D78A6" w14:textId="6A2DE2F2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рулон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4D45" w14:textId="3B485EDB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4F85" w14:textId="666B851F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64 000</w:t>
            </w:r>
          </w:p>
        </w:tc>
      </w:tr>
      <w:tr w:rsidR="0053483B" w:rsidRPr="00D96B4C" w14:paraId="0438A81E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F416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3DED0" w14:textId="79476696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Бумага для УЗИ 110 х 20, 110S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79DEB" w14:textId="12447DED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1F75E" w14:textId="626BBA65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B76C" w14:textId="764E4E17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69 000</w:t>
            </w:r>
          </w:p>
        </w:tc>
      </w:tr>
      <w:tr w:rsidR="0053483B" w:rsidRPr="00D96B4C" w14:paraId="2359FD7B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E5B89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63E0" w14:textId="75D7DEA9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Гемоглобин - АГАТ ( цианметгем.м-д, с калибрат), АГАТ, 600 опр.х5мл)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63854" w14:textId="79127705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D1F1" w14:textId="59DA8F6E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0C2E" w14:textId="557568A6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32 000</w:t>
            </w:r>
          </w:p>
        </w:tc>
      </w:tr>
      <w:tr w:rsidR="0053483B" w:rsidRPr="00D96B4C" w14:paraId="01789BCD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42ABB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2584" w14:textId="7585DD32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Мочевина-02-Витал ( уреазным фенол-гипохлоритным методом) 200 млВ 08.02.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43423" w14:textId="7048AF94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0EDDF" w14:textId="30BD4787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3E9B" w14:textId="12EDFB4B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9 000</w:t>
            </w:r>
          </w:p>
        </w:tc>
      </w:tr>
      <w:tr w:rsidR="0053483B" w:rsidRPr="00D96B4C" w14:paraId="2C940D1A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8858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8836" w14:textId="2B83C545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Общий белок 01-Витал (биуретовым методом) В 06.01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5D34" w14:textId="264E2CA4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768B5" w14:textId="686DD457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8D945" w14:textId="36F0E90E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8 000</w:t>
            </w:r>
          </w:p>
        </w:tc>
      </w:tr>
      <w:tr w:rsidR="0053483B" w:rsidRPr="00D96B4C" w14:paraId="7156935A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B31F0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77AE2" w14:textId="4344D4B1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Цитощетка однократного применения, стерильная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220DE" w14:textId="227E0E08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CCA7" w14:textId="587806B0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DAA3" w14:textId="38EDF767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8 000</w:t>
            </w:r>
          </w:p>
        </w:tc>
      </w:tr>
      <w:tr w:rsidR="0053483B" w:rsidRPr="00D96B4C" w14:paraId="655A2F82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F8EB0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EF52" w14:textId="59CAB07B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Индикатор стерилизации Стеритест П-132/20-02 (500 тестов) внутренние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0085" w14:textId="75BBDB8A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BBF16" w14:textId="0FA57C29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EA7DA" w14:textId="681163D5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21 885</w:t>
            </w:r>
          </w:p>
        </w:tc>
      </w:tr>
      <w:tr w:rsidR="0053483B" w:rsidRPr="00D96B4C" w14:paraId="027CCA3E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1A212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639C" w14:textId="6FE934CC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Цилиндры мерные на стеклянном основании,с носиком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10DB2" w14:textId="7AB430DE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73E15" w14:textId="5A98EBC9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6BFF" w14:textId="7F835C36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2 800</w:t>
            </w:r>
          </w:p>
        </w:tc>
      </w:tr>
      <w:tr w:rsidR="0053483B" w:rsidRPr="00D96B4C" w14:paraId="7777B419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AA43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F923F" w14:textId="609B660D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Спринцовка ПВХ  № Б-3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A66C9" w14:textId="07264A92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F613" w14:textId="379A7562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1490" w14:textId="07CAE981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1 700</w:t>
            </w:r>
          </w:p>
        </w:tc>
      </w:tr>
      <w:tr w:rsidR="0053483B" w:rsidRPr="00D96B4C" w14:paraId="5E5AB7FC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0AA3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2F8DD" w14:textId="44A6E8F3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Мочеприемник мужской типа "УТКА"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1478" w14:textId="309F7486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25CC" w14:textId="3B95F1A4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D3A9" w14:textId="28E7254E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2 650</w:t>
            </w:r>
          </w:p>
        </w:tc>
      </w:tr>
      <w:tr w:rsidR="0053483B" w:rsidRPr="00D96B4C" w14:paraId="06665255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6380E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13B1E" w14:textId="52437F27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Судно пластмассовое ладья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5B310" w14:textId="47DD310B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31306" w14:textId="0263ED89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BF72" w14:textId="4711473A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3 000</w:t>
            </w:r>
          </w:p>
        </w:tc>
      </w:tr>
      <w:tr w:rsidR="0053483B" w:rsidRPr="00D96B4C" w14:paraId="72E46CE4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C445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05433" w14:textId="0271E2F3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Антиген кардиолипиновый для реакции микропреципитации (Антиген кардиолипиновый для РМП),  ампулы по  2мл;  раствор  холин- хлорида,  флаконы (5,0 мл), по 2 комплекта в упаковке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AE6CB" w14:textId="7A553896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4D169" w14:textId="4E9C42C9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296E9" w14:textId="5CC30EF1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22 000</w:t>
            </w:r>
          </w:p>
        </w:tc>
      </w:tr>
      <w:tr w:rsidR="0053483B" w:rsidRPr="00D96B4C" w14:paraId="35831DB7" w14:textId="77777777" w:rsidTr="0053483B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99658" w14:textId="77777777" w:rsidR="0053483B" w:rsidRPr="00D96B4C" w:rsidRDefault="0053483B" w:rsidP="0053483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7CA5" w14:textId="661C2757" w:rsidR="0053483B" w:rsidRPr="00D96B4C" w:rsidRDefault="0053483B" w:rsidP="0053483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Сыворотка диагностическая гемолитическая жидкая (уп №10 - 2 мл)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9524" w14:textId="638A01E7" w:rsidR="0053483B" w:rsidRPr="00D96B4C" w:rsidRDefault="00645CCD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95FB2" w14:textId="5BBB04B1" w:rsidR="0053483B" w:rsidRPr="00D96B4C" w:rsidRDefault="0053483B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EC6E" w14:textId="5C209D30" w:rsidR="0053483B" w:rsidRPr="00D96B4C" w:rsidRDefault="00D06ED4" w:rsidP="0053483B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B4C">
              <w:rPr>
                <w:rFonts w:ascii="Times New Roman" w:hAnsi="Times New Roman" w:cs="Times New Roman"/>
              </w:rPr>
              <w:t>27 000</w:t>
            </w:r>
          </w:p>
        </w:tc>
      </w:tr>
    </w:tbl>
    <w:p w14:paraId="757B3B0A" w14:textId="77777777" w:rsidR="00162839" w:rsidRPr="00D96B4C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14:paraId="0FF75F1A" w14:textId="7369DD9E" w:rsidR="00B65FE3" w:rsidRPr="00D96B4C" w:rsidRDefault="00B65FE3" w:rsidP="00B65FE3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D96B4C">
        <w:rPr>
          <w:b/>
          <w:bCs/>
          <w:color w:val="000000" w:themeColor="text1"/>
          <w:sz w:val="21"/>
          <w:szCs w:val="21"/>
        </w:rPr>
        <w:t>Начало предоставления ценовых предложений 1</w:t>
      </w:r>
      <w:r w:rsidR="00D96B4C" w:rsidRPr="00D96B4C">
        <w:rPr>
          <w:b/>
          <w:bCs/>
          <w:color w:val="000000" w:themeColor="text1"/>
          <w:sz w:val="21"/>
          <w:szCs w:val="21"/>
        </w:rPr>
        <w:t>3</w:t>
      </w:r>
      <w:r w:rsidRPr="00D96B4C">
        <w:rPr>
          <w:b/>
          <w:bCs/>
          <w:color w:val="000000" w:themeColor="text1"/>
          <w:sz w:val="21"/>
          <w:szCs w:val="21"/>
        </w:rPr>
        <w:t xml:space="preserve"> января 2020 года, 09:00 часов. </w:t>
      </w:r>
    </w:p>
    <w:p w14:paraId="1394D7FC" w14:textId="1315DC24" w:rsidR="000E0A24" w:rsidRPr="00D96B4C" w:rsidRDefault="00B65FE3" w:rsidP="00B65FE3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D96B4C"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предложениями   до 13.00 часов 2</w:t>
      </w:r>
      <w:r w:rsidR="00D96B4C" w:rsidRPr="00D96B4C">
        <w:rPr>
          <w:b/>
          <w:bCs/>
          <w:color w:val="000000" w:themeColor="text1"/>
          <w:sz w:val="21"/>
          <w:szCs w:val="21"/>
        </w:rPr>
        <w:t>0</w:t>
      </w:r>
      <w:r w:rsidRPr="00D96B4C">
        <w:rPr>
          <w:b/>
          <w:bCs/>
          <w:color w:val="000000" w:themeColor="text1"/>
          <w:sz w:val="21"/>
          <w:szCs w:val="21"/>
        </w:rPr>
        <w:t xml:space="preserve"> января 2020 г. РК, ВКО, Жарминский район, г.Шар , ул.Варепа ,2,  КГП на ПХВ «У Шарская городская больница» управления здравоохранения ВКО.</w:t>
      </w:r>
      <w:r w:rsidRPr="00D96B4C">
        <w:rPr>
          <w:color w:val="000000" w:themeColor="text1"/>
          <w:sz w:val="21"/>
          <w:szCs w:val="21"/>
        </w:rPr>
        <w:br/>
      </w:r>
    </w:p>
    <w:sectPr w:rsidR="000E0A24" w:rsidRPr="00D9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0B57"/>
    <w:multiLevelType w:val="multilevel"/>
    <w:tmpl w:val="8824344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BCD3256"/>
    <w:multiLevelType w:val="multilevel"/>
    <w:tmpl w:val="B9B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4B"/>
    <w:rsid w:val="0007732D"/>
    <w:rsid w:val="000B01CF"/>
    <w:rsid w:val="000E0A24"/>
    <w:rsid w:val="00162839"/>
    <w:rsid w:val="00207794"/>
    <w:rsid w:val="0022465C"/>
    <w:rsid w:val="002E3B43"/>
    <w:rsid w:val="00382254"/>
    <w:rsid w:val="003E59E2"/>
    <w:rsid w:val="0053483B"/>
    <w:rsid w:val="00645CCD"/>
    <w:rsid w:val="00653C80"/>
    <w:rsid w:val="006B2490"/>
    <w:rsid w:val="00860314"/>
    <w:rsid w:val="0090054B"/>
    <w:rsid w:val="009C69AF"/>
    <w:rsid w:val="009C7BCC"/>
    <w:rsid w:val="00AB5BFF"/>
    <w:rsid w:val="00AD606B"/>
    <w:rsid w:val="00B65FE3"/>
    <w:rsid w:val="00C60984"/>
    <w:rsid w:val="00D06ED4"/>
    <w:rsid w:val="00D96B4C"/>
    <w:rsid w:val="00DE153A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7FD"/>
  <w15:chartTrackingRefBased/>
  <w15:docId w15:val="{7E372928-A7F9-499F-817F-006EBC5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E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3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E59E2"/>
    <w:rPr>
      <w:b/>
      <w:bCs/>
    </w:rPr>
  </w:style>
  <w:style w:type="paragraph" w:styleId="a5">
    <w:name w:val="List Paragraph"/>
    <w:basedOn w:val="a"/>
    <w:uiPriority w:val="34"/>
    <w:qFormat/>
    <w:rsid w:val="00162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a6">
    <w:basedOn w:val="a"/>
    <w:next w:val="a7"/>
    <w:link w:val="a8"/>
    <w:qFormat/>
    <w:rsid w:val="00B65FE3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link w:val="a6"/>
    <w:locked/>
    <w:rsid w:val="00B65FE3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B65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B6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40F9-1AD8-4D7E-9C7B-FF549E27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Petya Ivanov</cp:lastModifiedBy>
  <cp:revision>10</cp:revision>
  <dcterms:created xsi:type="dcterms:W3CDTF">2019-11-28T03:55:00Z</dcterms:created>
  <dcterms:modified xsi:type="dcterms:W3CDTF">2020-02-21T07:37:00Z</dcterms:modified>
</cp:coreProperties>
</file>