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D5" w:rsidRDefault="00044FD5" w:rsidP="00044FD5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044FD5" w:rsidRDefault="00044FD5" w:rsidP="00044FD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 </w:t>
      </w:r>
      <w:r w:rsidR="00A143B0">
        <w:rPr>
          <w:color w:val="000000" w:themeColor="text1"/>
          <w:sz w:val="21"/>
          <w:szCs w:val="21"/>
        </w:rPr>
        <w:t xml:space="preserve"> </w:t>
      </w:r>
      <w:r w:rsidR="003967E0">
        <w:t>160100</w:t>
      </w:r>
      <w:r w:rsidR="00FB3313" w:rsidRPr="00C606BE">
        <w:t xml:space="preserve"> </w:t>
      </w:r>
      <w:r>
        <w:rPr>
          <w:color w:val="000000" w:themeColor="text1"/>
          <w:sz w:val="21"/>
          <w:szCs w:val="21"/>
        </w:rPr>
        <w:t>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044FD5" w:rsidRDefault="00044FD5" w:rsidP="00044FD5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044FD5" w:rsidRDefault="00044FD5" w:rsidP="00044FD5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C22E46" w:rsidRPr="00C22E46" w:rsidRDefault="00044FD5" w:rsidP="00C22E4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Приложение №1 к объявлению</w:t>
      </w:r>
      <w:r w:rsidR="00C22E46">
        <w:t xml:space="preserve">                         </w:t>
      </w:r>
    </w:p>
    <w:tbl>
      <w:tblPr>
        <w:tblStyle w:val="a5"/>
        <w:tblW w:w="0" w:type="auto"/>
        <w:tblLook w:val="04A0"/>
      </w:tblPr>
      <w:tblGrid>
        <w:gridCol w:w="817"/>
        <w:gridCol w:w="3544"/>
        <w:gridCol w:w="992"/>
        <w:gridCol w:w="1134"/>
        <w:gridCol w:w="1134"/>
        <w:gridCol w:w="1418"/>
      </w:tblGrid>
      <w:tr w:rsidR="00C22E46" w:rsidTr="00C22E46">
        <w:tc>
          <w:tcPr>
            <w:tcW w:w="817" w:type="dxa"/>
          </w:tcPr>
          <w:p w:rsidR="00C22E46" w:rsidRDefault="00C22E46" w:rsidP="00DB2F7E">
            <w:r>
              <w:t>№</w:t>
            </w:r>
          </w:p>
        </w:tc>
        <w:tc>
          <w:tcPr>
            <w:tcW w:w="3544" w:type="dxa"/>
          </w:tcPr>
          <w:p w:rsidR="00C22E46" w:rsidRDefault="00C22E46" w:rsidP="00DB2F7E">
            <w:r>
              <w:t xml:space="preserve">Наименование </w:t>
            </w:r>
          </w:p>
        </w:tc>
        <w:tc>
          <w:tcPr>
            <w:tcW w:w="992" w:type="dxa"/>
          </w:tcPr>
          <w:p w:rsidR="00C22E46" w:rsidRDefault="00C22E46" w:rsidP="00DB2F7E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134" w:type="dxa"/>
          </w:tcPr>
          <w:p w:rsidR="00C22E46" w:rsidRDefault="00C22E46" w:rsidP="00DB2F7E">
            <w:r>
              <w:t>Кол-во</w:t>
            </w:r>
          </w:p>
        </w:tc>
        <w:tc>
          <w:tcPr>
            <w:tcW w:w="1134" w:type="dxa"/>
          </w:tcPr>
          <w:p w:rsidR="00C22E46" w:rsidRDefault="00C22E46" w:rsidP="00DB2F7E">
            <w: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Pr="00A127E3" w:rsidRDefault="00C22E46" w:rsidP="00DB2F7E">
            <w:proofErr w:type="spellStart"/>
            <w:r>
              <w:rPr>
                <w:lang w:val="en-US"/>
              </w:rPr>
              <w:t>сумма</w:t>
            </w:r>
            <w:proofErr w:type="spellEnd"/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1</w:t>
            </w:r>
          </w:p>
        </w:tc>
        <w:tc>
          <w:tcPr>
            <w:tcW w:w="3544" w:type="dxa"/>
          </w:tcPr>
          <w:p w:rsidR="00C22E46" w:rsidRPr="00FB3313" w:rsidRDefault="00FB3313" w:rsidP="00DB2F7E">
            <w:r>
              <w:t xml:space="preserve">Гепарин 500 0ед/1мл.5мл №1 </w:t>
            </w:r>
            <w:r w:rsidRPr="00FB3313">
              <w:t>(</w:t>
            </w:r>
            <w:r>
              <w:rPr>
                <w:lang w:val="en-US"/>
              </w:rPr>
              <w:t>Zen</w:t>
            </w:r>
            <w:r w:rsidRPr="00FB3313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 w:rsidRPr="00FB3313">
              <w:t>)</w:t>
            </w:r>
          </w:p>
        </w:tc>
        <w:tc>
          <w:tcPr>
            <w:tcW w:w="992" w:type="dxa"/>
          </w:tcPr>
          <w:p w:rsidR="00C22E46" w:rsidRDefault="00C22E46" w:rsidP="00DB2F7E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C22E46" w:rsidRPr="00FB3313" w:rsidRDefault="00FB3313" w:rsidP="00DB2F7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134" w:type="dxa"/>
          </w:tcPr>
          <w:p w:rsidR="00C22E46" w:rsidRPr="00FB3313" w:rsidRDefault="00FB3313" w:rsidP="00DB2F7E">
            <w:pPr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606BE" w:rsidP="00DB2F7E">
            <w:r>
              <w:t>125000</w:t>
            </w:r>
          </w:p>
        </w:tc>
      </w:tr>
      <w:tr w:rsidR="00C606BE" w:rsidTr="00C22E46">
        <w:tc>
          <w:tcPr>
            <w:tcW w:w="817" w:type="dxa"/>
          </w:tcPr>
          <w:p w:rsidR="00C606BE" w:rsidRDefault="00C606BE" w:rsidP="00DB2F7E">
            <w:r>
              <w:t>2</w:t>
            </w:r>
          </w:p>
        </w:tc>
        <w:tc>
          <w:tcPr>
            <w:tcW w:w="3544" w:type="dxa"/>
          </w:tcPr>
          <w:p w:rsidR="00C606BE" w:rsidRPr="00C606BE" w:rsidRDefault="00C606BE" w:rsidP="00DB2F7E">
            <w:proofErr w:type="spellStart"/>
            <w:r>
              <w:t>Хлоргексидин</w:t>
            </w:r>
            <w:proofErr w:type="spellEnd"/>
            <w:r>
              <w:t xml:space="preserve"> </w:t>
            </w:r>
            <w:proofErr w:type="spellStart"/>
            <w:r>
              <w:t>биглюканат</w:t>
            </w:r>
            <w:proofErr w:type="spellEnd"/>
            <w:r>
              <w:t xml:space="preserve"> 0,05% 100,0  </w:t>
            </w:r>
            <w:r w:rsidRPr="00C606BE">
              <w:t>(</w:t>
            </w:r>
            <w:proofErr w:type="spellStart"/>
            <w:r>
              <w:t>Шаншаров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Фарм</w:t>
            </w:r>
            <w:proofErr w:type="spellEnd"/>
            <w:proofErr w:type="gramEnd"/>
            <w:r>
              <w:t xml:space="preserve"> ТОО</w:t>
            </w:r>
            <w:r w:rsidRPr="00C606BE">
              <w:t>)</w:t>
            </w:r>
          </w:p>
        </w:tc>
        <w:tc>
          <w:tcPr>
            <w:tcW w:w="992" w:type="dxa"/>
          </w:tcPr>
          <w:p w:rsidR="00C606BE" w:rsidRDefault="00C606BE" w:rsidP="00DB2F7E"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</w:tcPr>
          <w:p w:rsidR="00C606BE" w:rsidRPr="00C606BE" w:rsidRDefault="00C606BE" w:rsidP="00DB2F7E">
            <w:r>
              <w:t>50</w:t>
            </w:r>
          </w:p>
        </w:tc>
        <w:tc>
          <w:tcPr>
            <w:tcW w:w="1134" w:type="dxa"/>
          </w:tcPr>
          <w:p w:rsidR="00C606BE" w:rsidRPr="00C606BE" w:rsidRDefault="00C606BE" w:rsidP="00DB2F7E"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BE" w:rsidRDefault="00C606BE" w:rsidP="00DB2F7E">
            <w:r>
              <w:t>4000</w:t>
            </w:r>
          </w:p>
        </w:tc>
      </w:tr>
      <w:tr w:rsidR="00C606BE" w:rsidTr="00C22E46">
        <w:tc>
          <w:tcPr>
            <w:tcW w:w="817" w:type="dxa"/>
          </w:tcPr>
          <w:p w:rsidR="00C606BE" w:rsidRDefault="00C606BE" w:rsidP="00DB2F7E">
            <w:r>
              <w:t>3</w:t>
            </w:r>
          </w:p>
        </w:tc>
        <w:tc>
          <w:tcPr>
            <w:tcW w:w="3544" w:type="dxa"/>
          </w:tcPr>
          <w:p w:rsidR="00C606BE" w:rsidRPr="00C606BE" w:rsidRDefault="00C606BE" w:rsidP="00DB2F7E">
            <w:r>
              <w:t xml:space="preserve">Система </w:t>
            </w:r>
            <w:proofErr w:type="spellStart"/>
            <w:r>
              <w:t>д</w:t>
            </w:r>
            <w:proofErr w:type="spellEnd"/>
            <w:r>
              <w:t>/перелив</w:t>
            </w:r>
            <w:proofErr w:type="gramStart"/>
            <w:r>
              <w:rPr>
                <w:lang w:val="kk-KZ"/>
              </w:rPr>
              <w:t>.к</w:t>
            </w:r>
            <w:proofErr w:type="gramEnd"/>
            <w:r>
              <w:rPr>
                <w:lang w:val="kk-KZ"/>
              </w:rPr>
              <w:t>рови и кровозаменителей с иглой 18</w:t>
            </w:r>
            <w:r>
              <w:rPr>
                <w:lang w:val="en-US"/>
              </w:rPr>
              <w:t>G</w:t>
            </w:r>
            <w:r w:rsidRPr="00C606BE">
              <w:t xml:space="preserve"> (</w:t>
            </w:r>
            <w:r>
              <w:rPr>
                <w:lang w:val="en-US"/>
              </w:rPr>
              <w:t>Anhui</w:t>
            </w:r>
            <w:r w:rsidRPr="00C606BE">
              <w:t xml:space="preserve"> </w:t>
            </w:r>
            <w:proofErr w:type="spellStart"/>
            <w:r>
              <w:rPr>
                <w:lang w:val="en-US"/>
              </w:rPr>
              <w:t>Hongyu</w:t>
            </w:r>
            <w:proofErr w:type="spellEnd"/>
            <w:r w:rsidRPr="00C606BE">
              <w:t xml:space="preserve"> </w:t>
            </w:r>
            <w:proofErr w:type="spellStart"/>
            <w:r>
              <w:rPr>
                <w:lang w:val="en-US"/>
              </w:rPr>
              <w:t>Wuzhou</w:t>
            </w:r>
            <w:proofErr w:type="spellEnd"/>
            <w:r w:rsidRPr="00C606BE">
              <w:t xml:space="preserve"> </w:t>
            </w:r>
            <w:r>
              <w:rPr>
                <w:lang w:val="en-US"/>
              </w:rPr>
              <w:t>Medical</w:t>
            </w:r>
            <w:r w:rsidRPr="00C606BE">
              <w:t xml:space="preserve"> </w:t>
            </w:r>
            <w:r>
              <w:rPr>
                <w:lang w:val="en-US"/>
              </w:rPr>
              <w:t>Manufacturer</w:t>
            </w:r>
            <w:r w:rsidRPr="00C606BE">
              <w:t>)</w:t>
            </w:r>
          </w:p>
        </w:tc>
        <w:tc>
          <w:tcPr>
            <w:tcW w:w="992" w:type="dxa"/>
          </w:tcPr>
          <w:p w:rsidR="00C606BE" w:rsidRPr="00C606BE" w:rsidRDefault="00C606BE" w:rsidP="00DB2F7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C606BE" w:rsidRPr="00C606BE" w:rsidRDefault="00C606BE" w:rsidP="00DB2F7E">
            <w:r>
              <w:t>100</w:t>
            </w:r>
          </w:p>
        </w:tc>
        <w:tc>
          <w:tcPr>
            <w:tcW w:w="1134" w:type="dxa"/>
          </w:tcPr>
          <w:p w:rsidR="00C606BE" w:rsidRPr="00C606BE" w:rsidRDefault="00C606BE" w:rsidP="00DB2F7E">
            <w: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BE" w:rsidRDefault="00C606BE" w:rsidP="00DB2F7E">
            <w:r>
              <w:t>14000</w:t>
            </w:r>
          </w:p>
        </w:tc>
      </w:tr>
      <w:tr w:rsidR="00C606BE" w:rsidTr="00C22E46">
        <w:tc>
          <w:tcPr>
            <w:tcW w:w="817" w:type="dxa"/>
          </w:tcPr>
          <w:p w:rsidR="00C606BE" w:rsidRDefault="00C606BE" w:rsidP="00DB2F7E">
            <w:r>
              <w:t>4</w:t>
            </w:r>
          </w:p>
        </w:tc>
        <w:tc>
          <w:tcPr>
            <w:tcW w:w="3544" w:type="dxa"/>
          </w:tcPr>
          <w:p w:rsidR="00C606BE" w:rsidRPr="00C606BE" w:rsidRDefault="00C606BE" w:rsidP="00DB2F7E">
            <w:r>
              <w:t xml:space="preserve">Шприц 1,0 инсулиновый </w:t>
            </w:r>
            <w:proofErr w:type="spellStart"/>
            <w:r>
              <w:rPr>
                <w:lang w:val="en-US"/>
              </w:rPr>
              <w:t>turan</w:t>
            </w:r>
            <w:proofErr w:type="spellEnd"/>
            <w:r w:rsidRPr="00C606BE">
              <w:t xml:space="preserve"> 3-</w:t>
            </w:r>
            <w:r>
              <w:rPr>
                <w:lang w:val="en-US"/>
              </w:rPr>
              <w:t>x</w:t>
            </w:r>
            <w:r w:rsidRPr="00C606BE">
              <w:t xml:space="preserve"> </w:t>
            </w:r>
            <w:r>
              <w:rPr>
                <w:lang w:val="kk-KZ"/>
              </w:rPr>
              <w:t>,с иглой 26</w:t>
            </w:r>
            <w:r>
              <w:rPr>
                <w:lang w:val="en-US"/>
              </w:rPr>
              <w:t>G</w:t>
            </w:r>
            <w:r w:rsidRPr="00C606BE">
              <w:t xml:space="preserve"> </w:t>
            </w:r>
          </w:p>
        </w:tc>
        <w:tc>
          <w:tcPr>
            <w:tcW w:w="992" w:type="dxa"/>
          </w:tcPr>
          <w:p w:rsidR="00C606BE" w:rsidRDefault="00C606BE" w:rsidP="00DB2F7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C606BE" w:rsidRPr="00C606BE" w:rsidRDefault="00C606BE" w:rsidP="00DB2F7E">
            <w:r>
              <w:t>200</w:t>
            </w:r>
          </w:p>
        </w:tc>
        <w:tc>
          <w:tcPr>
            <w:tcW w:w="1134" w:type="dxa"/>
          </w:tcPr>
          <w:p w:rsidR="00C606BE" w:rsidRPr="00C606BE" w:rsidRDefault="00C606BE" w:rsidP="00DB2F7E">
            <w:r>
              <w:t>21,75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BE" w:rsidRDefault="00C606BE" w:rsidP="00DB2F7E">
            <w:r>
              <w:t>4350</w:t>
            </w:r>
          </w:p>
        </w:tc>
      </w:tr>
      <w:tr w:rsidR="00C606BE" w:rsidTr="00C22E46">
        <w:tc>
          <w:tcPr>
            <w:tcW w:w="817" w:type="dxa"/>
          </w:tcPr>
          <w:p w:rsidR="00C606BE" w:rsidRDefault="00C606BE" w:rsidP="00DB2F7E">
            <w:r>
              <w:t>5</w:t>
            </w:r>
          </w:p>
        </w:tc>
        <w:tc>
          <w:tcPr>
            <w:tcW w:w="3544" w:type="dxa"/>
          </w:tcPr>
          <w:p w:rsidR="00C606BE" w:rsidRPr="00C606BE" w:rsidRDefault="00C606BE" w:rsidP="00DB2F7E">
            <w:pPr>
              <w:rPr>
                <w:lang w:val="en-US"/>
              </w:rPr>
            </w:pPr>
            <w:proofErr w:type="spellStart"/>
            <w:r>
              <w:t>Пентоксифиллин</w:t>
            </w:r>
            <w:proofErr w:type="spellEnd"/>
            <w:r>
              <w:t xml:space="preserve"> 2% 6,07№5 </w:t>
            </w:r>
            <w:r>
              <w:rPr>
                <w:lang w:val="en-US"/>
              </w:rPr>
              <w:t>(</w:t>
            </w:r>
            <w:proofErr w:type="spellStart"/>
            <w:r>
              <w:t>Химфарм</w:t>
            </w:r>
            <w:proofErr w:type="spellEnd"/>
            <w:r>
              <w:t xml:space="preserve"> АО</w:t>
            </w:r>
            <w:r>
              <w:rPr>
                <w:lang w:val="en-US"/>
              </w:rPr>
              <w:t>)</w:t>
            </w:r>
          </w:p>
        </w:tc>
        <w:tc>
          <w:tcPr>
            <w:tcW w:w="992" w:type="dxa"/>
          </w:tcPr>
          <w:p w:rsidR="00C606BE" w:rsidRDefault="00C606BE" w:rsidP="00DB2F7E">
            <w:r>
              <w:t>30</w:t>
            </w:r>
          </w:p>
        </w:tc>
        <w:tc>
          <w:tcPr>
            <w:tcW w:w="1134" w:type="dxa"/>
          </w:tcPr>
          <w:p w:rsidR="00C606BE" w:rsidRDefault="00C606BE" w:rsidP="00DB2F7E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C606BE" w:rsidRDefault="00C606BE" w:rsidP="00DB2F7E">
            <w:r>
              <w:t>425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BE" w:rsidRDefault="00C606BE" w:rsidP="00DB2F7E">
            <w:r>
              <w:t>12750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/>
        </w:tc>
        <w:tc>
          <w:tcPr>
            <w:tcW w:w="3544" w:type="dxa"/>
          </w:tcPr>
          <w:p w:rsidR="00C22E46" w:rsidRPr="003B2D27" w:rsidRDefault="00FB3313" w:rsidP="00DB2F7E">
            <w:r>
              <w:t>итого</w:t>
            </w:r>
          </w:p>
        </w:tc>
        <w:tc>
          <w:tcPr>
            <w:tcW w:w="992" w:type="dxa"/>
          </w:tcPr>
          <w:p w:rsidR="00C22E46" w:rsidRDefault="00C22E46" w:rsidP="00DB2F7E"/>
        </w:tc>
        <w:tc>
          <w:tcPr>
            <w:tcW w:w="1134" w:type="dxa"/>
          </w:tcPr>
          <w:p w:rsidR="00C22E46" w:rsidRPr="00696C07" w:rsidRDefault="00C22E46" w:rsidP="00DB2F7E"/>
        </w:tc>
        <w:tc>
          <w:tcPr>
            <w:tcW w:w="1134" w:type="dxa"/>
          </w:tcPr>
          <w:p w:rsidR="00C22E46" w:rsidRPr="003B2D27" w:rsidRDefault="00C22E46" w:rsidP="00DB2F7E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FB3313" w:rsidP="00DB2F7E">
            <w:r>
              <w:t>1</w:t>
            </w:r>
            <w:r w:rsidR="003967E0">
              <w:t>60100</w:t>
            </w:r>
          </w:p>
        </w:tc>
      </w:tr>
    </w:tbl>
    <w:p w:rsidR="00C22E46" w:rsidRDefault="00C22E46" w:rsidP="00C22E46"/>
    <w:p w:rsidR="00044FD5" w:rsidRDefault="00044FD5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</w:t>
      </w:r>
      <w:r w:rsidR="008E458C">
        <w:rPr>
          <w:b/>
          <w:bCs/>
          <w:color w:val="000000" w:themeColor="text1"/>
          <w:sz w:val="21"/>
          <w:szCs w:val="21"/>
          <w:lang w:val="kk-KZ"/>
        </w:rPr>
        <w:t>21</w:t>
      </w:r>
      <w:r w:rsidR="008C3480">
        <w:rPr>
          <w:b/>
          <w:bCs/>
          <w:color w:val="000000" w:themeColor="text1"/>
          <w:sz w:val="21"/>
          <w:szCs w:val="21"/>
          <w:lang w:val="kk-KZ"/>
        </w:rPr>
        <w:t xml:space="preserve"> </w:t>
      </w:r>
      <w:r w:rsidR="00A143B0">
        <w:rPr>
          <w:b/>
          <w:bCs/>
          <w:color w:val="000000" w:themeColor="text1"/>
          <w:sz w:val="21"/>
          <w:szCs w:val="21"/>
          <w:lang w:val="kk-KZ"/>
        </w:rPr>
        <w:t>декабря</w:t>
      </w:r>
      <w:r>
        <w:rPr>
          <w:b/>
          <w:bCs/>
          <w:color w:val="000000" w:themeColor="text1"/>
          <w:sz w:val="21"/>
          <w:szCs w:val="21"/>
          <w:lang w:val="kk-KZ"/>
        </w:rPr>
        <w:t xml:space="preserve"> </w:t>
      </w:r>
      <w:r>
        <w:rPr>
          <w:b/>
          <w:bCs/>
          <w:color w:val="000000" w:themeColor="text1"/>
          <w:sz w:val="21"/>
          <w:szCs w:val="21"/>
        </w:rPr>
        <w:t xml:space="preserve"> 2020 года, 09:00 часов. </w:t>
      </w:r>
    </w:p>
    <w:p w:rsidR="00044FD5" w:rsidRPr="008C3480" w:rsidRDefault="00044FD5" w:rsidP="00044FD5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предложениями   до 13.00 часов </w:t>
      </w:r>
      <w:r w:rsidR="00A143B0">
        <w:rPr>
          <w:b/>
          <w:bCs/>
          <w:color w:val="000000" w:themeColor="text1"/>
          <w:sz w:val="21"/>
          <w:szCs w:val="21"/>
          <w:lang w:val="kk-KZ"/>
        </w:rPr>
        <w:t xml:space="preserve"> </w:t>
      </w:r>
      <w:r w:rsidR="008E458C">
        <w:rPr>
          <w:b/>
          <w:bCs/>
          <w:color w:val="000000" w:themeColor="text1"/>
          <w:sz w:val="21"/>
          <w:szCs w:val="21"/>
          <w:lang w:val="kk-KZ"/>
        </w:rPr>
        <w:t>28</w:t>
      </w:r>
      <w:r w:rsidR="00CD760A">
        <w:rPr>
          <w:b/>
          <w:bCs/>
          <w:color w:val="000000" w:themeColor="text1"/>
          <w:sz w:val="21"/>
          <w:szCs w:val="21"/>
          <w:lang w:val="kk-KZ"/>
        </w:rPr>
        <w:t xml:space="preserve"> </w:t>
      </w:r>
      <w:r w:rsidR="00A143B0">
        <w:rPr>
          <w:b/>
          <w:bCs/>
          <w:color w:val="000000" w:themeColor="text1"/>
          <w:sz w:val="21"/>
          <w:szCs w:val="21"/>
          <w:lang w:val="kk-KZ"/>
        </w:rPr>
        <w:t>декабря</w:t>
      </w:r>
      <w:r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 </w:t>
      </w:r>
      <w:proofErr w:type="spellStart"/>
      <w:r>
        <w:rPr>
          <w:b/>
          <w:bCs/>
          <w:color w:val="000000" w:themeColor="text1"/>
          <w:sz w:val="21"/>
          <w:szCs w:val="21"/>
        </w:rPr>
        <w:lastRenderedPageBreak/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044FD5" w:rsidRDefault="00044FD5" w:rsidP="00044FD5">
      <w:pPr>
        <w:rPr>
          <w:lang w:val="kk-KZ"/>
        </w:rPr>
      </w:pPr>
    </w:p>
    <w:p w:rsidR="00EC21A0" w:rsidRPr="00044FD5" w:rsidRDefault="00EC21A0">
      <w:pPr>
        <w:rPr>
          <w:lang w:val="kk-KZ"/>
        </w:rPr>
      </w:pPr>
    </w:p>
    <w:sectPr w:rsidR="00EC21A0" w:rsidRPr="00044FD5" w:rsidSect="00EC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4FD5"/>
    <w:rsid w:val="00044FD5"/>
    <w:rsid w:val="000E2A32"/>
    <w:rsid w:val="001C616F"/>
    <w:rsid w:val="001F6E05"/>
    <w:rsid w:val="00352AF7"/>
    <w:rsid w:val="003967E0"/>
    <w:rsid w:val="00474CF4"/>
    <w:rsid w:val="005B3EE3"/>
    <w:rsid w:val="006E2B06"/>
    <w:rsid w:val="007B1022"/>
    <w:rsid w:val="007C471E"/>
    <w:rsid w:val="007E3C7E"/>
    <w:rsid w:val="008C3480"/>
    <w:rsid w:val="008E458C"/>
    <w:rsid w:val="009805B5"/>
    <w:rsid w:val="009C60DA"/>
    <w:rsid w:val="00A143B0"/>
    <w:rsid w:val="00B31F7F"/>
    <w:rsid w:val="00BE0510"/>
    <w:rsid w:val="00C067F9"/>
    <w:rsid w:val="00C22E46"/>
    <w:rsid w:val="00C606BE"/>
    <w:rsid w:val="00CD760A"/>
    <w:rsid w:val="00EC21A0"/>
    <w:rsid w:val="00F727F4"/>
    <w:rsid w:val="00FB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D5"/>
    <w:pPr>
      <w:spacing w:after="160" w:line="252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D5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4FD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4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table" w:styleId="a5">
    <w:name w:val="Table Grid"/>
    <w:basedOn w:val="a1"/>
    <w:uiPriority w:val="59"/>
    <w:rsid w:val="00A14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4</cp:revision>
  <cp:lastPrinted>2020-12-28T08:47:00Z</cp:lastPrinted>
  <dcterms:created xsi:type="dcterms:W3CDTF">2020-12-28T08:42:00Z</dcterms:created>
  <dcterms:modified xsi:type="dcterms:W3CDTF">2020-12-28T08:47:00Z</dcterms:modified>
</cp:coreProperties>
</file>