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19D7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A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541CCC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A24452">
        <w:rPr>
          <w:rFonts w:ascii="Times New Roman" w:hAnsi="Times New Roman" w:cs="Times New Roman"/>
          <w:b/>
          <w:sz w:val="24"/>
          <w:szCs w:val="24"/>
        </w:rPr>
        <w:t>1</w:t>
      </w:r>
      <w:r w:rsidR="008755CC">
        <w:rPr>
          <w:rFonts w:ascii="Times New Roman" w:hAnsi="Times New Roman" w:cs="Times New Roman"/>
          <w:b/>
          <w:sz w:val="24"/>
          <w:szCs w:val="24"/>
        </w:rPr>
        <w:t>2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9783" w:type="dxa"/>
        <w:tblInd w:w="-318" w:type="dxa"/>
        <w:tblLayout w:type="fixed"/>
        <w:tblLook w:val="04A0"/>
      </w:tblPr>
      <w:tblGrid>
        <w:gridCol w:w="710"/>
        <w:gridCol w:w="2267"/>
        <w:gridCol w:w="1276"/>
        <w:gridCol w:w="1276"/>
        <w:gridCol w:w="993"/>
        <w:gridCol w:w="1134"/>
        <w:gridCol w:w="2127"/>
      </w:tblGrid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608C">
              <w:rPr>
                <w:rFonts w:ascii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0608C">
            <w:pPr>
              <w:ind w:left="-108" w:righ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Срок и условия поставки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E10A3A" w:rsidRPr="00541CCC" w:rsidRDefault="00541CCC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Экспресс тест д/опред.сурытой крови в фекалиях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  <w:r w:rsidRPr="00541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Humasis</w:t>
            </w:r>
            <w:proofErr w:type="spellEnd"/>
          </w:p>
        </w:tc>
        <w:tc>
          <w:tcPr>
            <w:tcW w:w="1276" w:type="dxa"/>
          </w:tcPr>
          <w:p w:rsidR="00E10A3A" w:rsidRPr="00541CCC" w:rsidRDefault="00541CCC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276" w:type="dxa"/>
          </w:tcPr>
          <w:p w:rsidR="00E10A3A" w:rsidRPr="00541CCC" w:rsidRDefault="00486E66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993" w:type="dxa"/>
          </w:tcPr>
          <w:p w:rsidR="00E10A3A" w:rsidRPr="00A719D7" w:rsidRDefault="00541CCC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1178</w:t>
            </w:r>
          </w:p>
        </w:tc>
        <w:tc>
          <w:tcPr>
            <w:tcW w:w="1134" w:type="dxa"/>
          </w:tcPr>
          <w:p w:rsidR="00E10A3A" w:rsidRPr="00541CCC" w:rsidRDefault="00A24452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1178000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</w:tbl>
    <w:p w:rsidR="00A719D7" w:rsidRDefault="00A719D7" w:rsidP="00E57080">
      <w:pPr>
        <w:rPr>
          <w:rFonts w:ascii="Times New Roman" w:hAnsi="Times New Roman" w:cs="Times New Roman"/>
        </w:rPr>
      </w:pPr>
    </w:p>
    <w:p w:rsidR="00F0608C" w:rsidRPr="00541CCC" w:rsidRDefault="002E391B" w:rsidP="00541CCC">
      <w:pPr>
        <w:rPr>
          <w:rFonts w:ascii="Times New Roman" w:hAnsi="Times New Roman" w:cs="Times New Roman"/>
        </w:rPr>
      </w:pPr>
      <w:r w:rsidRPr="00541CCC">
        <w:rPr>
          <w:rFonts w:ascii="Times New Roman" w:hAnsi="Times New Roman" w:cs="Times New Roman"/>
        </w:rPr>
        <w:t>Сумма, выделенная для закупа </w:t>
      </w:r>
      <w:r w:rsidR="00A24452">
        <w:rPr>
          <w:rFonts w:ascii="Times New Roman" w:hAnsi="Times New Roman" w:cs="Times New Roman"/>
        </w:rPr>
        <w:t>1178000</w:t>
      </w:r>
      <w:r w:rsidR="00541CCC" w:rsidRPr="00541CCC">
        <w:rPr>
          <w:rFonts w:ascii="Times New Roman" w:hAnsi="Times New Roman" w:cs="Times New Roman"/>
        </w:rPr>
        <w:t xml:space="preserve"> </w:t>
      </w:r>
      <w:r w:rsidR="0096714F" w:rsidRPr="00541CCC">
        <w:rPr>
          <w:rFonts w:ascii="Times New Roman" w:hAnsi="Times New Roman" w:cs="Times New Roman"/>
        </w:rPr>
        <w:t>(</w:t>
      </w:r>
      <w:r w:rsidR="00A24452" w:rsidRPr="00A24452">
        <w:rPr>
          <w:rFonts w:ascii="Times New Roman" w:hAnsi="Times New Roman" w:cs="Times New Roman"/>
        </w:rPr>
        <w:t>один миллион сто семьдесят тысяч</w:t>
      </w:r>
      <w:r w:rsidRPr="00541CCC">
        <w:rPr>
          <w:rFonts w:ascii="Times New Roman" w:hAnsi="Times New Roman" w:cs="Times New Roman"/>
        </w:rPr>
        <w:t>)</w:t>
      </w:r>
      <w:r w:rsidR="0096714F" w:rsidRPr="00541CCC">
        <w:rPr>
          <w:rFonts w:ascii="Times New Roman" w:hAnsi="Times New Roman" w:cs="Times New Roman"/>
        </w:rPr>
        <w:t xml:space="preserve"> </w:t>
      </w:r>
      <w:r w:rsidRPr="00541CCC">
        <w:rPr>
          <w:rFonts w:ascii="Times New Roman" w:hAnsi="Times New Roman" w:cs="Times New Roman"/>
        </w:rPr>
        <w:t>00</w:t>
      </w:r>
      <w:r w:rsidR="00A719D7" w:rsidRPr="00541CCC">
        <w:rPr>
          <w:rFonts w:ascii="Times New Roman" w:hAnsi="Times New Roman" w:cs="Times New Roman"/>
        </w:rPr>
        <w:t xml:space="preserve"> </w:t>
      </w:r>
      <w:r w:rsidRPr="00541CCC">
        <w:rPr>
          <w:rFonts w:ascii="Times New Roman" w:hAnsi="Times New Roman" w:cs="Times New Roman"/>
        </w:rPr>
        <w:t xml:space="preserve"> </w:t>
      </w:r>
      <w:proofErr w:type="spellStart"/>
      <w:r w:rsidRPr="00541CCC">
        <w:rPr>
          <w:rFonts w:ascii="Times New Roman" w:hAnsi="Times New Roman" w:cs="Times New Roman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24452">
        <w:rPr>
          <w:rFonts w:ascii="Times New Roman" w:hAnsi="Times New Roman" w:cs="Times New Roman"/>
          <w:sz w:val="24"/>
          <w:szCs w:val="24"/>
          <w:lang w:val="kk-KZ"/>
        </w:rPr>
        <w:t xml:space="preserve">27 мая </w:t>
      </w:r>
      <w:r w:rsidR="0096714F">
        <w:rPr>
          <w:rFonts w:ascii="Times New Roman" w:hAnsi="Times New Roman" w:cs="Times New Roman"/>
          <w:sz w:val="24"/>
          <w:szCs w:val="24"/>
        </w:rPr>
        <w:t>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24452">
        <w:rPr>
          <w:rFonts w:ascii="Times New Roman" w:hAnsi="Times New Roman" w:cs="Times New Roman"/>
          <w:sz w:val="24"/>
          <w:szCs w:val="24"/>
        </w:rPr>
        <w:t xml:space="preserve">2 июнь </w:t>
      </w:r>
      <w:r w:rsidR="0096714F">
        <w:rPr>
          <w:rFonts w:ascii="Times New Roman" w:hAnsi="Times New Roman" w:cs="Times New Roman"/>
          <w:sz w:val="24"/>
          <w:szCs w:val="24"/>
        </w:rPr>
        <w:t>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A24452">
        <w:rPr>
          <w:rFonts w:ascii="Times New Roman" w:hAnsi="Times New Roman" w:cs="Times New Roman"/>
          <w:sz w:val="24"/>
          <w:szCs w:val="24"/>
          <w:lang w:val="kk-KZ"/>
        </w:rPr>
        <w:t>2 июнь</w:t>
      </w:r>
      <w:r w:rsidR="0096714F">
        <w:rPr>
          <w:rFonts w:ascii="Times New Roman" w:hAnsi="Times New Roman" w:cs="Times New Roman"/>
          <w:sz w:val="24"/>
          <w:szCs w:val="24"/>
        </w:rPr>
        <w:t>  2022</w:t>
      </w:r>
      <w:r w:rsidRPr="009B67CD">
        <w:rPr>
          <w:rFonts w:ascii="Times New Roman" w:hAnsi="Times New Roman" w:cs="Times New Roman"/>
          <w:sz w:val="24"/>
          <w:szCs w:val="24"/>
        </w:rPr>
        <w:t xml:space="preserve">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</w:t>
      </w:r>
      <w:r w:rsidRPr="009B67CD">
        <w:rPr>
          <w:rFonts w:ascii="Times New Roman" w:hAnsi="Times New Roman" w:cs="Times New Roman"/>
          <w:sz w:val="24"/>
          <w:szCs w:val="24"/>
        </w:rPr>
        <w:lastRenderedPageBreak/>
        <w:t>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F0608C" w:rsidRDefault="00F0608C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96714F" w:rsidRDefault="0096714F" w:rsidP="00F0608C">
      <w:pPr>
        <w:rPr>
          <w:rFonts w:ascii="Times New Roman" w:hAnsi="Times New Roman" w:cs="Times New Roman"/>
          <w:sz w:val="24"/>
          <w:szCs w:val="24"/>
        </w:rPr>
      </w:pPr>
    </w:p>
    <w:p w:rsidR="0096714F" w:rsidRDefault="0096714F" w:rsidP="00F0608C">
      <w:pPr>
        <w:rPr>
          <w:rFonts w:ascii="Times New Roman" w:hAnsi="Times New Roman" w:cs="Times New Roman"/>
          <w:sz w:val="24"/>
          <w:szCs w:val="24"/>
        </w:rPr>
      </w:pPr>
    </w:p>
    <w:p w:rsidR="0096714F" w:rsidRDefault="0096714F" w:rsidP="00F0608C">
      <w:pPr>
        <w:rPr>
          <w:rFonts w:ascii="Times New Roman" w:hAnsi="Times New Roman" w:cs="Times New Roman"/>
          <w:sz w:val="24"/>
          <w:szCs w:val="24"/>
        </w:rPr>
      </w:pPr>
    </w:p>
    <w:p w:rsidR="0096714F" w:rsidRDefault="0096714F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461C5A" w:rsidRDefault="00461C5A" w:rsidP="00F0608C">
      <w:pPr>
        <w:rPr>
          <w:rFonts w:ascii="Times New Roman" w:hAnsi="Times New Roman" w:cs="Times New Roman"/>
          <w:sz w:val="24"/>
          <w:szCs w:val="24"/>
        </w:rPr>
      </w:pPr>
    </w:p>
    <w:p w:rsidR="00541CCC" w:rsidRDefault="00541CC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1CCC" w:rsidRDefault="00541CC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1CCC" w:rsidRDefault="00541CC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77C8F"/>
    <w:rsid w:val="00207BF2"/>
    <w:rsid w:val="0022096D"/>
    <w:rsid w:val="00290725"/>
    <w:rsid w:val="002A56A8"/>
    <w:rsid w:val="002E391B"/>
    <w:rsid w:val="003A3F36"/>
    <w:rsid w:val="003D6668"/>
    <w:rsid w:val="003E1B85"/>
    <w:rsid w:val="00433289"/>
    <w:rsid w:val="00461C5A"/>
    <w:rsid w:val="00486E66"/>
    <w:rsid w:val="00490F98"/>
    <w:rsid w:val="00491A21"/>
    <w:rsid w:val="00492FAA"/>
    <w:rsid w:val="004A367A"/>
    <w:rsid w:val="00507E79"/>
    <w:rsid w:val="005306FF"/>
    <w:rsid w:val="00541CCC"/>
    <w:rsid w:val="00545266"/>
    <w:rsid w:val="005C28EA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7F4B12"/>
    <w:rsid w:val="00837D4C"/>
    <w:rsid w:val="008755CC"/>
    <w:rsid w:val="008A1270"/>
    <w:rsid w:val="008E6BFF"/>
    <w:rsid w:val="009016DD"/>
    <w:rsid w:val="00917B77"/>
    <w:rsid w:val="0096714F"/>
    <w:rsid w:val="00996E15"/>
    <w:rsid w:val="00A03685"/>
    <w:rsid w:val="00A078DF"/>
    <w:rsid w:val="00A24452"/>
    <w:rsid w:val="00A719D7"/>
    <w:rsid w:val="00A93152"/>
    <w:rsid w:val="00AC6E82"/>
    <w:rsid w:val="00AD7F95"/>
    <w:rsid w:val="00AF5860"/>
    <w:rsid w:val="00B12129"/>
    <w:rsid w:val="00CD2F58"/>
    <w:rsid w:val="00D373EE"/>
    <w:rsid w:val="00D42A1C"/>
    <w:rsid w:val="00D50448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6714F"/>
  </w:style>
  <w:style w:type="paragraph" w:styleId="a4">
    <w:name w:val="No Spacing"/>
    <w:uiPriority w:val="1"/>
    <w:qFormat/>
    <w:rsid w:val="009671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2022-05-27T05:23:00Z</dcterms:created>
  <dcterms:modified xsi:type="dcterms:W3CDTF">2022-05-27T05:23:00Z</dcterms:modified>
</cp:coreProperties>
</file>